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FFF" w:rsidRDefault="00BE1A9B">
      <w:pPr>
        <w:pStyle w:val="1"/>
        <w:spacing w:before="67" w:line="242" w:lineRule="auto"/>
        <w:ind w:left="978" w:right="1076" w:firstLine="1743"/>
      </w:pPr>
      <w:r>
        <w:t>Расписка о получении документов, 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–</w:t>
      </w:r>
      <w:proofErr w:type="spellStart"/>
      <w:r>
        <w:t>Шадкин</w:t>
      </w:r>
      <w:r>
        <w:t>ский</w:t>
      </w:r>
      <w:proofErr w:type="spellEnd"/>
      <w:r>
        <w:rPr>
          <w:spacing w:val="-7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</w:p>
    <w:p w:rsidR="00382FFF" w:rsidRDefault="00BE1A9B">
      <w:pPr>
        <w:tabs>
          <w:tab w:val="left" w:pos="9488"/>
        </w:tabs>
        <w:spacing w:before="318" w:line="252" w:lineRule="exact"/>
        <w:ind w:left="143"/>
      </w:pPr>
      <w:r>
        <w:t xml:space="preserve">Документы на имя </w:t>
      </w:r>
      <w:r>
        <w:rPr>
          <w:u w:val="single"/>
        </w:rPr>
        <w:tab/>
      </w:r>
    </w:p>
    <w:p w:rsidR="00382FFF" w:rsidRDefault="00BE1A9B">
      <w:pPr>
        <w:spacing w:line="252" w:lineRule="exact"/>
        <w:ind w:left="2673"/>
      </w:pPr>
      <w:r>
        <w:t>(Ф.И.О.</w:t>
      </w:r>
      <w:r>
        <w:rPr>
          <w:spacing w:val="-5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полностью,</w:t>
      </w:r>
      <w:r>
        <w:rPr>
          <w:spacing w:val="-6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</w:p>
    <w:p w:rsidR="00382FFF" w:rsidRDefault="00382FFF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5656"/>
        <w:gridCol w:w="1898"/>
      </w:tblGrid>
      <w:tr w:rsidR="00382FFF">
        <w:trPr>
          <w:trHeight w:val="551"/>
        </w:trPr>
        <w:tc>
          <w:tcPr>
            <w:tcW w:w="2194" w:type="dxa"/>
          </w:tcPr>
          <w:p w:rsidR="00382FFF" w:rsidRDefault="00BE1A9B">
            <w:pPr>
              <w:pStyle w:val="TableParagraph"/>
              <w:spacing w:line="276" w:lineRule="exact"/>
              <w:ind w:left="172" w:hanging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Регистрационный </w:t>
            </w:r>
            <w:r>
              <w:rPr>
                <w:b/>
                <w:sz w:val="24"/>
              </w:rPr>
              <w:t>номер заявления</w:t>
            </w: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документов:</w:t>
            </w:r>
          </w:p>
        </w:tc>
        <w:tc>
          <w:tcPr>
            <w:tcW w:w="1898" w:type="dxa"/>
          </w:tcPr>
          <w:p w:rsidR="00382FFF" w:rsidRDefault="00BE1A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</w:tc>
      </w:tr>
      <w:tr w:rsidR="00382FFF">
        <w:trPr>
          <w:trHeight w:val="275"/>
        </w:trPr>
        <w:tc>
          <w:tcPr>
            <w:tcW w:w="2194" w:type="dxa"/>
            <w:vMerge w:val="restart"/>
          </w:tcPr>
          <w:p w:rsidR="00382FFF" w:rsidRDefault="00BE1A9B">
            <w:pPr>
              <w:pStyle w:val="TableParagraph"/>
              <w:tabs>
                <w:tab w:val="left" w:pos="1376"/>
              </w:tabs>
              <w:spacing w:line="272" w:lineRule="exact"/>
              <w:ind w:left="6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  <w:p w:rsidR="00382FFF" w:rsidRDefault="00BE1A9B">
            <w:pPr>
              <w:pStyle w:val="TableParagraph"/>
              <w:tabs>
                <w:tab w:val="left" w:pos="767"/>
                <w:tab w:val="left" w:pos="1427"/>
                <w:tab w:val="left" w:pos="2142"/>
              </w:tabs>
              <w:ind w:left="10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«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pacing w:val="-6"/>
                <w:sz w:val="24"/>
              </w:rPr>
              <w:t>г.</w:t>
            </w: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заявление;</w:t>
            </w:r>
          </w:p>
        </w:tc>
        <w:tc>
          <w:tcPr>
            <w:tcW w:w="1898" w:type="dxa"/>
          </w:tcPr>
          <w:p w:rsidR="00382FFF" w:rsidRDefault="00382FFF">
            <w:pPr>
              <w:pStyle w:val="TableParagraph"/>
              <w:rPr>
                <w:sz w:val="20"/>
              </w:rPr>
            </w:pPr>
          </w:p>
        </w:tc>
      </w:tr>
      <w:tr w:rsidR="00382FFF">
        <w:trPr>
          <w:trHeight w:val="275"/>
        </w:trPr>
        <w:tc>
          <w:tcPr>
            <w:tcW w:w="2194" w:type="dxa"/>
            <w:vMerge/>
            <w:tcBorders>
              <w:top w:val="nil"/>
            </w:tcBorders>
          </w:tcPr>
          <w:p w:rsidR="00382FFF" w:rsidRDefault="00382FFF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2"/>
                <w:sz w:val="24"/>
              </w:rPr>
              <w:t xml:space="preserve"> заключение;</w:t>
            </w:r>
          </w:p>
        </w:tc>
        <w:tc>
          <w:tcPr>
            <w:tcW w:w="1898" w:type="dxa"/>
          </w:tcPr>
          <w:p w:rsidR="00382FFF" w:rsidRDefault="00382FFF">
            <w:pPr>
              <w:pStyle w:val="TableParagraph"/>
              <w:rPr>
                <w:sz w:val="20"/>
              </w:rPr>
            </w:pPr>
          </w:p>
        </w:tc>
      </w:tr>
      <w:tr w:rsidR="00382FFF">
        <w:trPr>
          <w:trHeight w:val="323"/>
        </w:trPr>
        <w:tc>
          <w:tcPr>
            <w:tcW w:w="2194" w:type="dxa"/>
            <w:vMerge/>
            <w:tcBorders>
              <w:top w:val="nil"/>
            </w:tcBorders>
          </w:tcPr>
          <w:p w:rsidR="00382FFF" w:rsidRDefault="00382FFF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  <w:tr w:rsidR="00382FFF">
        <w:trPr>
          <w:trHeight w:val="1264"/>
        </w:trPr>
        <w:tc>
          <w:tcPr>
            <w:tcW w:w="2194" w:type="dxa"/>
            <w:vMerge/>
            <w:tcBorders>
              <w:top w:val="nil"/>
            </w:tcBorders>
          </w:tcPr>
          <w:p w:rsidR="00382FFF" w:rsidRDefault="00382FFF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ind w:left="153" w:right="95"/>
              <w:jc w:val="both"/>
            </w:pPr>
            <w:r>
              <w:t>-копия свидетельства о регистрации по месту</w:t>
            </w:r>
            <w:r>
              <w:rPr>
                <w:spacing w:val="40"/>
              </w:rPr>
              <w:t xml:space="preserve"> </w:t>
            </w:r>
            <w:r>
              <w:t>жительства (месту пребывания) ребенка на</w:t>
            </w:r>
            <w:r>
              <w:rPr>
                <w:spacing w:val="80"/>
              </w:rPr>
              <w:t xml:space="preserve"> </w:t>
            </w:r>
            <w:r>
              <w:t>закрепленной территории или документ, содержащий сведения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57"/>
              </w:rPr>
              <w:t xml:space="preserve"> </w:t>
            </w:r>
            <w:r>
              <w:t>регистрации</w:t>
            </w:r>
            <w:r>
              <w:rPr>
                <w:spacing w:val="57"/>
              </w:rPr>
              <w:t xml:space="preserve"> </w:t>
            </w:r>
            <w:r>
              <w:t>ребенка</w:t>
            </w:r>
            <w:r>
              <w:rPr>
                <w:spacing w:val="57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месту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жительства</w:t>
            </w:r>
          </w:p>
          <w:p w:rsidR="00382FFF" w:rsidRDefault="00BE1A9B">
            <w:pPr>
              <w:pStyle w:val="TableParagraph"/>
              <w:spacing w:line="238" w:lineRule="exact"/>
              <w:ind w:left="153"/>
              <w:jc w:val="both"/>
            </w:pPr>
            <w:r>
              <w:t>(месту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пребывания);</w:t>
            </w: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  <w:tr w:rsidR="00382FFF">
        <w:trPr>
          <w:trHeight w:val="551"/>
        </w:trPr>
        <w:tc>
          <w:tcPr>
            <w:tcW w:w="2194" w:type="dxa"/>
          </w:tcPr>
          <w:p w:rsidR="00382FFF" w:rsidRDefault="00382FFF">
            <w:pPr>
              <w:pStyle w:val="TableParagraph"/>
            </w:pPr>
          </w:p>
        </w:tc>
        <w:tc>
          <w:tcPr>
            <w:tcW w:w="5656" w:type="dxa"/>
          </w:tcPr>
          <w:p w:rsidR="00382FFF" w:rsidRDefault="00BE1A9B">
            <w:pPr>
              <w:pStyle w:val="TableParagraph"/>
              <w:tabs>
                <w:tab w:val="left" w:pos="1016"/>
                <w:tab w:val="left" w:pos="2371"/>
                <w:tab w:val="left" w:pos="4494"/>
                <w:tab w:val="left" w:pos="530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-копия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382FFF" w:rsidRDefault="00BE1A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взноса;</w:t>
            </w: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  <w:tr w:rsidR="00382FFF">
        <w:trPr>
          <w:trHeight w:val="321"/>
        </w:trPr>
        <w:tc>
          <w:tcPr>
            <w:tcW w:w="2194" w:type="dxa"/>
          </w:tcPr>
          <w:p w:rsidR="00382FFF" w:rsidRDefault="00382FFF">
            <w:pPr>
              <w:pStyle w:val="TableParagraph"/>
            </w:pPr>
          </w:p>
        </w:tc>
        <w:tc>
          <w:tcPr>
            <w:tcW w:w="5656" w:type="dxa"/>
          </w:tcPr>
          <w:p w:rsidR="00382FFF" w:rsidRDefault="00382FFF">
            <w:pPr>
              <w:pStyle w:val="TableParagraph"/>
            </w:pP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  <w:tr w:rsidR="00382FFF">
        <w:trPr>
          <w:trHeight w:val="323"/>
        </w:trPr>
        <w:tc>
          <w:tcPr>
            <w:tcW w:w="2194" w:type="dxa"/>
          </w:tcPr>
          <w:p w:rsidR="00382FFF" w:rsidRDefault="00382FFF">
            <w:pPr>
              <w:pStyle w:val="TableParagraph"/>
            </w:pPr>
          </w:p>
        </w:tc>
        <w:tc>
          <w:tcPr>
            <w:tcW w:w="5656" w:type="dxa"/>
          </w:tcPr>
          <w:p w:rsidR="00382FFF" w:rsidRDefault="00382FFF">
            <w:pPr>
              <w:pStyle w:val="TableParagraph"/>
            </w:pP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  <w:tr w:rsidR="00382FFF">
        <w:trPr>
          <w:trHeight w:val="321"/>
        </w:trPr>
        <w:tc>
          <w:tcPr>
            <w:tcW w:w="2194" w:type="dxa"/>
          </w:tcPr>
          <w:p w:rsidR="00382FFF" w:rsidRDefault="00382FFF">
            <w:pPr>
              <w:pStyle w:val="TableParagraph"/>
            </w:pPr>
          </w:p>
        </w:tc>
        <w:tc>
          <w:tcPr>
            <w:tcW w:w="5656" w:type="dxa"/>
          </w:tcPr>
          <w:p w:rsidR="00382FFF" w:rsidRDefault="00382FFF">
            <w:pPr>
              <w:pStyle w:val="TableParagraph"/>
            </w:pPr>
          </w:p>
        </w:tc>
        <w:tc>
          <w:tcPr>
            <w:tcW w:w="1898" w:type="dxa"/>
          </w:tcPr>
          <w:p w:rsidR="00382FFF" w:rsidRDefault="00382FFF">
            <w:pPr>
              <w:pStyle w:val="TableParagraph"/>
            </w:pPr>
          </w:p>
        </w:tc>
      </w:tr>
    </w:tbl>
    <w:p w:rsidR="00382FFF" w:rsidRDefault="00382FFF">
      <w:pPr>
        <w:pStyle w:val="a3"/>
        <w:rPr>
          <w:sz w:val="22"/>
        </w:rPr>
      </w:pPr>
    </w:p>
    <w:p w:rsidR="00382FFF" w:rsidRDefault="00382FFF">
      <w:pPr>
        <w:pStyle w:val="a3"/>
        <w:spacing w:before="44"/>
        <w:rPr>
          <w:sz w:val="22"/>
        </w:rPr>
      </w:pPr>
    </w:p>
    <w:p w:rsidR="00382FFF" w:rsidRDefault="00BE1A9B">
      <w:pPr>
        <w:pStyle w:val="a3"/>
        <w:tabs>
          <w:tab w:val="left" w:pos="3270"/>
          <w:tab w:val="left" w:pos="3867"/>
          <w:tab w:val="left" w:pos="4222"/>
          <w:tab w:val="left" w:pos="5359"/>
          <w:tab w:val="left" w:pos="6019"/>
        </w:tabs>
        <w:spacing w:line="550" w:lineRule="atLeast"/>
        <w:ind w:left="143" w:right="3737"/>
      </w:pPr>
      <w:r>
        <w:t>Дата принятия документов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Ответственное лицо, принявшее документы</w:t>
      </w:r>
    </w:p>
    <w:p w:rsidR="00382FFF" w:rsidRDefault="00BE1A9B">
      <w:pPr>
        <w:pStyle w:val="a3"/>
        <w:tabs>
          <w:tab w:val="left" w:pos="1937"/>
          <w:tab w:val="left" w:pos="4685"/>
          <w:tab w:val="left" w:pos="6689"/>
        </w:tabs>
        <w:spacing w:before="3"/>
        <w:ind w:left="143" w:right="3163" w:firstLine="60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(подпись)</w:t>
      </w:r>
      <w:r>
        <w:tab/>
      </w:r>
      <w:r>
        <w:tab/>
      </w:r>
      <w:r>
        <w:rPr>
          <w:spacing w:val="-2"/>
        </w:rPr>
        <w:t>Ф.И.О.</w:t>
      </w:r>
    </w:p>
    <w:p w:rsidR="00382FFF" w:rsidRDefault="00382FFF">
      <w:pPr>
        <w:pStyle w:val="a3"/>
      </w:pPr>
    </w:p>
    <w:p w:rsidR="00382FFF" w:rsidRDefault="00382FFF">
      <w:pPr>
        <w:pStyle w:val="a3"/>
      </w:pPr>
    </w:p>
    <w:p w:rsidR="00382FFF" w:rsidRDefault="00382FFF">
      <w:pPr>
        <w:pStyle w:val="a3"/>
        <w:spacing w:before="140"/>
      </w:pPr>
    </w:p>
    <w:p w:rsidR="00382FFF" w:rsidRDefault="00BE1A9B">
      <w:pPr>
        <w:pStyle w:val="1"/>
      </w:pPr>
      <w:r>
        <w:rPr>
          <w:spacing w:val="-4"/>
        </w:rPr>
        <w:t>М.П.</w:t>
      </w:r>
    </w:p>
    <w:p w:rsidR="00382FFF" w:rsidRDefault="00382FFF">
      <w:pPr>
        <w:pStyle w:val="a3"/>
        <w:rPr>
          <w:sz w:val="28"/>
        </w:rPr>
      </w:pPr>
    </w:p>
    <w:p w:rsidR="00382FFF" w:rsidRDefault="00382FFF">
      <w:pPr>
        <w:pStyle w:val="a3"/>
        <w:spacing w:before="274"/>
        <w:rPr>
          <w:sz w:val="28"/>
        </w:rPr>
      </w:pPr>
    </w:p>
    <w:p w:rsidR="00382FFF" w:rsidRDefault="00BE1A9B">
      <w:pPr>
        <w:pStyle w:val="a3"/>
        <w:ind w:left="490"/>
      </w:pPr>
      <w:r>
        <w:t>Подпись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rPr>
          <w:spacing w:val="-2"/>
        </w:rPr>
        <w:t>расписки</w:t>
      </w:r>
    </w:p>
    <w:p w:rsidR="00382FFF" w:rsidRDefault="00382FFF">
      <w:pPr>
        <w:pStyle w:val="a3"/>
      </w:pPr>
    </w:p>
    <w:p w:rsidR="00382FFF" w:rsidRDefault="00BE1A9B">
      <w:pPr>
        <w:pStyle w:val="a3"/>
        <w:tabs>
          <w:tab w:val="left" w:pos="1897"/>
          <w:tab w:val="left" w:pos="2705"/>
          <w:tab w:val="left" w:pos="9168"/>
        </w:tabs>
        <w:spacing w:before="1"/>
        <w:ind w:left="742" w:right="684" w:hanging="221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(подпись)</w:t>
      </w:r>
      <w:r>
        <w:tab/>
      </w:r>
      <w:r>
        <w:tab/>
        <w:t>(Ф.И.О. (последнее – при наличии) полностью</w:t>
      </w:r>
    </w:p>
    <w:p w:rsidR="00382FFF" w:rsidRDefault="00382FFF">
      <w:pPr>
        <w:pStyle w:val="a3"/>
      </w:pPr>
    </w:p>
    <w:p w:rsidR="00382FFF" w:rsidRDefault="00382FFF">
      <w:pPr>
        <w:pStyle w:val="a3"/>
        <w:spacing w:before="91"/>
      </w:pPr>
    </w:p>
    <w:p w:rsidR="00382FFF" w:rsidRDefault="00BE1A9B" w:rsidP="00BE1A9B">
      <w:pPr>
        <w:pStyle w:val="a3"/>
        <w:ind w:left="143"/>
        <w:sectPr w:rsidR="00382FFF">
          <w:type w:val="continuous"/>
          <w:pgSz w:w="11910" w:h="16840"/>
          <w:pgMar w:top="1040" w:right="425" w:bottom="280" w:left="1559" w:header="720" w:footer="720" w:gutter="0"/>
          <w:cols w:space="720"/>
        </w:sectPr>
      </w:pPr>
      <w:r>
        <w:t>Телефоны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 xml:space="preserve">  8 </w:t>
      </w:r>
      <w:bookmarkStart w:id="0" w:name="_GoBack"/>
      <w:bookmarkEnd w:id="0"/>
      <w:r w:rsidRPr="00BE1A9B">
        <w:t>(843)-605-37-40</w:t>
      </w:r>
    </w:p>
    <w:p w:rsidR="00382FFF" w:rsidRDefault="00382FFF">
      <w:pPr>
        <w:pStyle w:val="a3"/>
        <w:spacing w:before="4"/>
        <w:rPr>
          <w:sz w:val="17"/>
        </w:rPr>
      </w:pPr>
    </w:p>
    <w:sectPr w:rsidR="00382FFF">
      <w:pgSz w:w="11910" w:h="16840"/>
      <w:pgMar w:top="19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2FFF"/>
    <w:rsid w:val="00382FFF"/>
    <w:rsid w:val="00B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B775"/>
  <w15:docId w15:val="{DC260CAE-3481-4533-BAC6-3C515D13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Шадки-ДС</cp:lastModifiedBy>
  <cp:revision>2</cp:revision>
  <dcterms:created xsi:type="dcterms:W3CDTF">2025-09-24T11:42:00Z</dcterms:created>
  <dcterms:modified xsi:type="dcterms:W3CDTF">2025-09-24T11:44:00Z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